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A37C4" w14:textId="2F2406D5" w:rsidR="00562502" w:rsidRPr="006E20EA" w:rsidRDefault="00764EAD" w:rsidP="0056250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Miasto Gorzów Wielkopolski ogłasza nabór wniosków do programu Cyfrowa Gmina – Wsparcie dzieci z rodzin popegeerowskich w rozwoju cyfrowym – „Granty PPGR” OŚ V. Rozwój cyfrowy JST oraz wzmocnienie cyfrowej odporności na zagrożenia. </w:t>
      </w:r>
    </w:p>
    <w:p w14:paraId="2EF07E35" w14:textId="6AC081F3" w:rsidR="00764EAD" w:rsidRPr="006E20EA" w:rsidRDefault="00764EAD" w:rsidP="0056250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E20EA">
        <w:rPr>
          <w:rFonts w:asciiTheme="minorHAnsi" w:hAnsiTheme="minorHAnsi" w:cstheme="minorHAnsi"/>
          <w:color w:val="000000"/>
          <w:sz w:val="22"/>
          <w:szCs w:val="22"/>
        </w:rPr>
        <w:t>Do dofinansowania kwalifikują się </w:t>
      </w:r>
      <w:r w:rsid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osoby</w:t>
      </w:r>
      <w:r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w wieku szkolnym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 uczęszczające do szkoły podstawowej </w:t>
      </w:r>
      <w:r w:rsidR="006E20EA">
        <w:rPr>
          <w:rFonts w:asciiTheme="minorHAnsi" w:hAnsiTheme="minorHAnsi" w:cstheme="minorHAnsi"/>
          <w:color w:val="000000"/>
          <w:sz w:val="22"/>
          <w:szCs w:val="22"/>
        </w:rPr>
        <w:t>lub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 szkoły średniej</w:t>
      </w:r>
      <w:r w:rsidR="006E20E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 które:</w:t>
      </w:r>
    </w:p>
    <w:p w14:paraId="0A8ED0A2" w14:textId="0446F2E3" w:rsidR="00764EAD" w:rsidRPr="006E20EA" w:rsidRDefault="00764EAD" w:rsidP="007B2F7D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20EA">
        <w:rPr>
          <w:rFonts w:asciiTheme="minorHAnsi" w:hAnsiTheme="minorHAnsi" w:cstheme="minorHAnsi"/>
          <w:color w:val="000000"/>
          <w:sz w:val="22"/>
          <w:szCs w:val="22"/>
        </w:rPr>
        <w:t>zamieszkują w miejscowości,</w:t>
      </w:r>
      <w:r w:rsidRPr="006E20EA">
        <w:rPr>
          <w:rStyle w:val="Uwydatnienie"/>
          <w:rFonts w:asciiTheme="minorHAnsi" w:hAnsiTheme="minorHAnsi" w:cstheme="minorHAnsi"/>
          <w:color w:val="000000"/>
          <w:sz w:val="22"/>
          <w:szCs w:val="22"/>
        </w:rPr>
        <w:t> 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w której </w:t>
      </w:r>
      <w:r w:rsidRPr="006E20EA">
        <w:rPr>
          <w:rFonts w:asciiTheme="minorHAnsi" w:hAnsiTheme="minorHAnsi" w:cstheme="minorHAnsi"/>
          <w:b/>
          <w:color w:val="000000"/>
          <w:sz w:val="22"/>
          <w:szCs w:val="22"/>
        </w:rPr>
        <w:t>funkcjonowały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 niegdyś zlikwidowane Państwowe Przedsiębiorstwa Gospodarki Rolnej,</w:t>
      </w:r>
    </w:p>
    <w:p w14:paraId="76B7FE23" w14:textId="351EA74F" w:rsidR="00764EAD" w:rsidRPr="006E20EA" w:rsidRDefault="006E20EA" w:rsidP="007B2F7D">
      <w:pPr>
        <w:pStyle w:val="NormalnyWeb"/>
        <w:numPr>
          <w:ilvl w:val="0"/>
          <w:numId w:val="2"/>
        </w:num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są członkami</w:t>
      </w:r>
      <w:r w:rsidR="00764EAD"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 rodziny, w której rodzicie, dziadkowie, pradziadkowie/opiekun</w:t>
      </w:r>
      <w:r>
        <w:rPr>
          <w:rFonts w:asciiTheme="minorHAnsi" w:hAnsiTheme="minorHAnsi" w:cstheme="minorHAnsi"/>
          <w:color w:val="000000"/>
          <w:sz w:val="22"/>
          <w:szCs w:val="22"/>
        </w:rPr>
        <w:t>owie</w:t>
      </w:r>
      <w:r w:rsidR="00764EAD"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 prawn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4EAD"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byli zatrudnieni/pracowali</w:t>
      </w:r>
      <w:r w:rsidR="00764EAD" w:rsidRPr="006E20EA">
        <w:rPr>
          <w:rFonts w:asciiTheme="minorHAnsi" w:hAnsiTheme="minorHAnsi" w:cstheme="minorHAnsi"/>
          <w:color w:val="000000"/>
          <w:sz w:val="22"/>
          <w:szCs w:val="22"/>
        </w:rPr>
        <w:t> niegdyś w zlikwidowanym państwowym przeds</w:t>
      </w:r>
      <w:r>
        <w:rPr>
          <w:rFonts w:asciiTheme="minorHAnsi" w:hAnsiTheme="minorHAnsi" w:cstheme="minorHAnsi"/>
          <w:color w:val="000000"/>
          <w:sz w:val="22"/>
          <w:szCs w:val="22"/>
        </w:rPr>
        <w:t>iębiorstwie gospodarki rolnej i </w:t>
      </w:r>
      <w:r w:rsidR="00764EAD" w:rsidRPr="006E20EA">
        <w:rPr>
          <w:rFonts w:asciiTheme="minorHAnsi" w:hAnsiTheme="minorHAnsi" w:cstheme="minorHAnsi"/>
          <w:color w:val="000000"/>
          <w:sz w:val="22"/>
          <w:szCs w:val="22"/>
        </w:rPr>
        <w:t>zamieszkiwali w miejscowości lub gminie objętej PPGR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8218DD6" w14:textId="740557F0" w:rsidR="00764EAD" w:rsidRPr="006E20EA" w:rsidRDefault="00764EAD" w:rsidP="007B2F7D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20EA">
        <w:rPr>
          <w:rStyle w:val="Pogrubienie"/>
          <w:rFonts w:asciiTheme="minorHAnsi" w:hAnsiTheme="minorHAnsi" w:cstheme="minorHAnsi"/>
          <w:bCs w:val="0"/>
          <w:color w:val="000000"/>
          <w:sz w:val="22"/>
          <w:szCs w:val="22"/>
        </w:rPr>
        <w:t>nie otrzymały</w:t>
      </w:r>
      <w:r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20EA"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w 2020 lub w 2021</w:t>
      </w:r>
      <w:r w:rsidR="006E20EA" w:rsidRPr="006E20EA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roku</w:t>
      </w:r>
      <w:r w:rsid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>na własność lub w drodze użyczenia sprzętu komputerowego zakupionego ze środków publicznych lub środków organizacji pozarządowych lub zwrotu kosztów, lub dofinansowania zakupu tych rzeczy.</w:t>
      </w:r>
    </w:p>
    <w:p w14:paraId="426DDCC0" w14:textId="77777777" w:rsidR="006E20EA" w:rsidRDefault="00764EAD" w:rsidP="0056250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20EA">
        <w:rPr>
          <w:rFonts w:asciiTheme="minorHAnsi" w:hAnsiTheme="minorHAnsi" w:cstheme="minorHAnsi"/>
          <w:color w:val="000000"/>
          <w:sz w:val="22"/>
          <w:szCs w:val="22"/>
        </w:rPr>
        <w:t>Osoby zainteresowane udziałem w programie składają</w:t>
      </w:r>
      <w:r w:rsidR="006E20E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E662CA4" w14:textId="6B987D5F" w:rsidR="006E20EA" w:rsidRDefault="006E20EA" w:rsidP="006E20E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oświadczenie rodzica/opiekuna prawnego przypadku, gdy uprawniony do wsparcia jest niepełnoletni</w:t>
      </w:r>
      <w:r w:rsidR="00DE129F">
        <w:rPr>
          <w:rFonts w:asciiTheme="minorHAnsi" w:hAnsiTheme="minorHAnsi" w:cstheme="minorHAnsi"/>
          <w:color w:val="000000"/>
          <w:sz w:val="22"/>
          <w:szCs w:val="22"/>
        </w:rPr>
        <w:t xml:space="preserve"> wraz z informacją o przetwarzaniu danych osobowych i zapotrzebowaniem na sprzęt</w:t>
      </w:r>
      <w:r w:rsidR="00764EAD"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(zał. </w:t>
      </w:r>
      <w:r w:rsidR="00D30C5B">
        <w:rPr>
          <w:rFonts w:asciiTheme="minorHAnsi" w:hAnsiTheme="minorHAnsi" w:cstheme="minorHAnsi"/>
          <w:color w:val="000000"/>
          <w:sz w:val="22"/>
          <w:szCs w:val="22"/>
        </w:rPr>
        <w:t>7</w:t>
      </w:r>
      <w:r>
        <w:rPr>
          <w:rFonts w:asciiTheme="minorHAnsi" w:hAnsiTheme="minorHAnsi" w:cstheme="minorHAnsi"/>
          <w:color w:val="000000"/>
          <w:sz w:val="22"/>
          <w:szCs w:val="22"/>
        </w:rPr>
        <w:t>) lub</w:t>
      </w:r>
    </w:p>
    <w:p w14:paraId="7D5F6029" w14:textId="65525BD2" w:rsidR="006E20EA" w:rsidRDefault="006E20EA" w:rsidP="006E20E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oświadczenie uprawnionego, gdy jest osobą pełnoletnią</w:t>
      </w:r>
      <w:r w:rsidR="00DE129F">
        <w:rPr>
          <w:rFonts w:asciiTheme="minorHAnsi" w:hAnsiTheme="minorHAnsi" w:cstheme="minorHAnsi"/>
          <w:color w:val="000000"/>
          <w:sz w:val="22"/>
          <w:szCs w:val="22"/>
        </w:rPr>
        <w:t xml:space="preserve"> wraz z informacją o przetwarzaniu danych osobowych i zapotrzebowaniem na sprzęt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(zał. </w:t>
      </w:r>
      <w:r w:rsidR="00D30C5B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D3442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6623F70" w14:textId="219ED4B1" w:rsidR="00D34426" w:rsidRDefault="00D34426" w:rsidP="006E20E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oświadczenie o dostępie do Internetu</w:t>
      </w:r>
    </w:p>
    <w:p w14:paraId="6A4B38CF" w14:textId="16FB7F95" w:rsidR="00764EAD" w:rsidRPr="006E20EA" w:rsidRDefault="00764EAD" w:rsidP="0056250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do 29 października br.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 do godz. 14:30 w Wydziale Edukacji Urzędu Miasta Gorzowa Wielkopolskiego przy ulicy Okólnej 2, 66-400 Gorzów Wielkopolski </w:t>
      </w:r>
    </w:p>
    <w:p w14:paraId="4744F557" w14:textId="77777777" w:rsidR="00764EAD" w:rsidRPr="006E20EA" w:rsidRDefault="00764EAD" w:rsidP="0056250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WAŻNE!</w:t>
      </w:r>
    </w:p>
    <w:p w14:paraId="24CD3566" w14:textId="34DE68E4" w:rsidR="00562502" w:rsidRPr="006E20EA" w:rsidRDefault="00764EAD" w:rsidP="0056250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W przypadku otrzymania przez </w:t>
      </w:r>
      <w:r w:rsidR="00562502"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Miasto 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grantu na zakup sprzętu objętego wnioskiem o dofinansowanie, </w:t>
      </w:r>
      <w:r w:rsidR="00562502" w:rsidRPr="006E20EA">
        <w:rPr>
          <w:rFonts w:asciiTheme="minorHAnsi" w:hAnsiTheme="minorHAnsi" w:cstheme="minorHAnsi"/>
          <w:color w:val="000000"/>
          <w:sz w:val="22"/>
          <w:szCs w:val="22"/>
        </w:rPr>
        <w:t>Miasto Gorzów Wielkopolski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 przekaże zakupiony sprzęt/ usługi/ oprogramowanie </w:t>
      </w:r>
      <w:r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nieodpłatnie, 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> na podstawie stosunku prawnego</w:t>
      </w:r>
      <w:r w:rsidR="00562502" w:rsidRPr="006E20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>Grantobiorca jest zobowiązany do utrzymania efektów projektu, </w:t>
      </w:r>
      <w:r w:rsidR="00D3442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w tym do utrzymania </w:t>
      </w:r>
      <w:r w:rsidR="00562502"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sprzętu </w:t>
      </w:r>
      <w:r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i usług nabytych w ramach projektu przez okres 2 lat od zakończenia projektu</w:t>
      </w:r>
      <w:r w:rsidRPr="006E20EA">
        <w:rPr>
          <w:rFonts w:asciiTheme="minorHAnsi" w:hAnsiTheme="minorHAnsi" w:cstheme="minorHAnsi"/>
          <w:color w:val="000000"/>
          <w:sz w:val="22"/>
          <w:szCs w:val="22"/>
        </w:rPr>
        <w:t> oraz utrzymania trwałości projektu.</w:t>
      </w:r>
    </w:p>
    <w:p w14:paraId="762844F8" w14:textId="6F86489E" w:rsidR="00764EAD" w:rsidRPr="006E20EA" w:rsidRDefault="00562502" w:rsidP="00562502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</w:t>
      </w:r>
      <w:r w:rsidR="00764EAD" w:rsidRPr="006E20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ełny regulamin oraz wszystkie informacje o programie</w:t>
      </w:r>
      <w:r w:rsidR="00764EAD" w:rsidRPr="006E20EA">
        <w:rPr>
          <w:rFonts w:asciiTheme="minorHAnsi" w:hAnsiTheme="minorHAnsi" w:cstheme="minorHAnsi"/>
          <w:color w:val="000000"/>
          <w:sz w:val="22"/>
          <w:szCs w:val="22"/>
        </w:rPr>
        <w:t> dostępne są pod adresem:  </w:t>
      </w:r>
      <w:hyperlink r:id="rId7" w:history="1">
        <w:r w:rsidR="00764EAD" w:rsidRPr="006E20EA">
          <w:rPr>
            <w:rStyle w:val="Pogrubienie"/>
            <w:rFonts w:asciiTheme="minorHAnsi" w:hAnsiTheme="minorHAnsi" w:cstheme="minorHAnsi"/>
            <w:color w:val="000000"/>
            <w:sz w:val="22"/>
            <w:szCs w:val="22"/>
            <w:u w:val="single"/>
          </w:rPr>
          <w:t>https://www.gov.pl/web/cppc/wsparcie-ppgr</w:t>
        </w:r>
      </w:hyperlink>
    </w:p>
    <w:p w14:paraId="282E5480" w14:textId="7129666E" w:rsidR="00764EAD" w:rsidRPr="00D30C5B" w:rsidRDefault="000B492C" w:rsidP="0056250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D30C5B">
        <w:rPr>
          <w:rFonts w:asciiTheme="minorHAnsi" w:hAnsiTheme="minorHAnsi" w:cstheme="minorHAnsi"/>
          <w:sz w:val="22"/>
          <w:szCs w:val="22"/>
        </w:rPr>
        <w:t>K</w:t>
      </w:r>
      <w:r w:rsidR="00764EAD" w:rsidRPr="00D30C5B">
        <w:rPr>
          <w:rFonts w:asciiTheme="minorHAnsi" w:hAnsiTheme="minorHAnsi" w:cstheme="minorHAnsi"/>
          <w:sz w:val="22"/>
          <w:szCs w:val="22"/>
        </w:rPr>
        <w:t xml:space="preserve">ontakt: </w:t>
      </w:r>
      <w:r w:rsidRPr="00D30C5B">
        <w:rPr>
          <w:rFonts w:asciiTheme="minorHAnsi" w:hAnsiTheme="minorHAnsi" w:cstheme="minorHAnsi"/>
          <w:sz w:val="22"/>
          <w:szCs w:val="22"/>
        </w:rPr>
        <w:t xml:space="preserve">95 73 55 </w:t>
      </w:r>
      <w:r w:rsidR="00D30C5B" w:rsidRPr="00D30C5B">
        <w:rPr>
          <w:rFonts w:asciiTheme="minorHAnsi" w:hAnsiTheme="minorHAnsi" w:cstheme="minorHAnsi"/>
          <w:sz w:val="22"/>
          <w:szCs w:val="22"/>
        </w:rPr>
        <w:t>750</w:t>
      </w:r>
    </w:p>
    <w:p w14:paraId="1F88FFB4" w14:textId="77777777" w:rsidR="00562502" w:rsidRPr="006E20EA" w:rsidRDefault="00764EAD" w:rsidP="0056250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6E20EA">
        <w:rPr>
          <w:rFonts w:asciiTheme="minorHAnsi" w:hAnsiTheme="minorHAnsi" w:cstheme="minorHAnsi"/>
          <w:color w:val="000000"/>
          <w:sz w:val="22"/>
          <w:szCs w:val="22"/>
        </w:rPr>
        <w:t>Zasady przetwarzania danych osobowych osób uczestniczących w projekcie dostępne są poniżej:</w:t>
      </w:r>
      <w:r w:rsidR="00562502" w:rsidRPr="006E20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F970B" w14:textId="7989337B" w:rsidR="00764EAD" w:rsidRPr="006E20EA" w:rsidRDefault="0025013E" w:rsidP="0056250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562502" w:rsidRPr="006E20EA">
          <w:rPr>
            <w:rStyle w:val="Hipercze"/>
            <w:rFonts w:asciiTheme="minorHAnsi" w:hAnsiTheme="minorHAnsi" w:cstheme="minorHAnsi"/>
            <w:sz w:val="22"/>
            <w:szCs w:val="22"/>
          </w:rPr>
          <w:t>https://www.polskacyfrowa.gov.pl/strony/o-programie/zasady-przetwarzania-danych-osobowych-w-programie-polska-cyfrowa/</w:t>
        </w:r>
      </w:hyperlink>
      <w:hyperlink r:id="rId9" w:history="1">
        <w:r w:rsidR="00764EAD" w:rsidRPr="006E20EA">
          <w:rPr>
            <w:rFonts w:asciiTheme="minorHAnsi" w:hAnsiTheme="minorHAnsi" w:cstheme="minorHAnsi"/>
            <w:color w:val="000000"/>
            <w:sz w:val="22"/>
            <w:szCs w:val="22"/>
            <w:u w:val="single"/>
          </w:rPr>
          <w:br/>
        </w:r>
      </w:hyperlink>
    </w:p>
    <w:p w14:paraId="71924DCB" w14:textId="77777777" w:rsidR="00764EAD" w:rsidRPr="006E20EA" w:rsidRDefault="00764EAD" w:rsidP="00562502">
      <w:pPr>
        <w:pStyle w:val="NormalnyWeb"/>
        <w:jc w:val="both"/>
        <w:rPr>
          <w:rFonts w:asciiTheme="minorHAnsi" w:hAnsiTheme="minorHAnsi" w:cstheme="minorHAnsi"/>
        </w:rPr>
      </w:pPr>
      <w:r w:rsidRPr="006E20EA">
        <w:rPr>
          <w:rFonts w:asciiTheme="minorHAnsi" w:hAnsiTheme="minorHAnsi" w:cstheme="minorHAnsi"/>
        </w:rPr>
        <w:t> </w:t>
      </w:r>
    </w:p>
    <w:p w14:paraId="4E62E9A8" w14:textId="4C3D1D75" w:rsidR="00484F1C" w:rsidRPr="006E20EA" w:rsidRDefault="00484F1C" w:rsidP="00562502">
      <w:pPr>
        <w:jc w:val="both"/>
        <w:rPr>
          <w:rFonts w:cstheme="minorHAnsi"/>
        </w:rPr>
      </w:pPr>
    </w:p>
    <w:sectPr w:rsidR="00484F1C" w:rsidRPr="006E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FEAED" w14:textId="77777777" w:rsidR="0025013E" w:rsidRDefault="0025013E" w:rsidP="00764EAD">
      <w:pPr>
        <w:spacing w:after="0" w:line="240" w:lineRule="auto"/>
      </w:pPr>
      <w:r>
        <w:separator/>
      </w:r>
    </w:p>
  </w:endnote>
  <w:endnote w:type="continuationSeparator" w:id="0">
    <w:p w14:paraId="5C2DF5C2" w14:textId="77777777" w:rsidR="0025013E" w:rsidRDefault="0025013E" w:rsidP="0076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DDBBB" w14:textId="77777777" w:rsidR="0025013E" w:rsidRDefault="0025013E" w:rsidP="00764EAD">
      <w:pPr>
        <w:spacing w:after="0" w:line="240" w:lineRule="auto"/>
      </w:pPr>
      <w:r>
        <w:separator/>
      </w:r>
    </w:p>
  </w:footnote>
  <w:footnote w:type="continuationSeparator" w:id="0">
    <w:p w14:paraId="535D0D17" w14:textId="77777777" w:rsidR="0025013E" w:rsidRDefault="0025013E" w:rsidP="0076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6EF"/>
    <w:multiLevelType w:val="hybridMultilevel"/>
    <w:tmpl w:val="F79EFB9A"/>
    <w:lvl w:ilvl="0" w:tplc="7D3CEF3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34A85"/>
    <w:multiLevelType w:val="hybridMultilevel"/>
    <w:tmpl w:val="4C5A8F24"/>
    <w:lvl w:ilvl="0" w:tplc="7D3CEF3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AD"/>
    <w:rsid w:val="000B492C"/>
    <w:rsid w:val="0025013E"/>
    <w:rsid w:val="004238E2"/>
    <w:rsid w:val="00484F1C"/>
    <w:rsid w:val="00562502"/>
    <w:rsid w:val="006E20EA"/>
    <w:rsid w:val="00764EAD"/>
    <w:rsid w:val="00770D07"/>
    <w:rsid w:val="007B2F7D"/>
    <w:rsid w:val="00CA423C"/>
    <w:rsid w:val="00D30C5B"/>
    <w:rsid w:val="00D34426"/>
    <w:rsid w:val="00D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02AA"/>
  <w15:chartTrackingRefBased/>
  <w15:docId w15:val="{9A901EEA-2EBA-407A-B7EC-529649C4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6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4EAD"/>
    <w:rPr>
      <w:b/>
      <w:bCs/>
    </w:rPr>
  </w:style>
  <w:style w:type="character" w:styleId="Uwydatnienie">
    <w:name w:val="Emphasis"/>
    <w:basedOn w:val="Domylnaczcionkaakapitu"/>
    <w:uiPriority w:val="20"/>
    <w:qFormat/>
    <w:rsid w:val="00764EAD"/>
    <w:rPr>
      <w:i/>
      <w:iCs/>
    </w:rPr>
  </w:style>
  <w:style w:type="character" w:styleId="Hipercze">
    <w:name w:val="Hyperlink"/>
    <w:basedOn w:val="Domylnaczcionkaakapitu"/>
    <w:uiPriority w:val="99"/>
    <w:unhideWhenUsed/>
    <w:rsid w:val="00764E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4E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E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E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EA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skacyfrowa.gov.pl/strony/o-programie/zasady-przetwarzania-danych-osobowych-w-programie-polska-cyfrow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cppc/wsparcie-pp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gdaniec.pl/asp/pliki/_db/zalacznik_nr_8_-_wzor_oswiadczenia_osoby_skladajacej_oswiadczenie_we_wlasnym_imieniu__dotyczy_beneficjentow_koncowych__pobie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 Łabuza</dc:creator>
  <cp:keywords/>
  <dc:description/>
  <cp:lastModifiedBy>user</cp:lastModifiedBy>
  <cp:revision>2</cp:revision>
  <dcterms:created xsi:type="dcterms:W3CDTF">2021-10-25T21:21:00Z</dcterms:created>
  <dcterms:modified xsi:type="dcterms:W3CDTF">2021-10-25T21:21:00Z</dcterms:modified>
</cp:coreProperties>
</file>